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E89" w:rsidRDefault="00C5417F">
      <w:pPr>
        <w:pStyle w:val="a5"/>
        <w:framePr w:w="8266" w:h="536" w:hRule="exact" w:wrap="around" w:vAnchor="page" w:hAnchor="page" w:x="1798" w:y="761"/>
        <w:shd w:val="clear" w:color="auto" w:fill="auto"/>
        <w:spacing w:after="8" w:line="210" w:lineRule="exact"/>
      </w:pPr>
      <w:bookmarkStart w:id="0" w:name="_GoBack"/>
      <w:bookmarkEnd w:id="0"/>
      <w:r>
        <w:t xml:space="preserve">Всероссийская олимпиада школьников </w:t>
      </w:r>
      <w:r w:rsidR="007D5094">
        <w:t>по французскому языку 2021-2022</w:t>
      </w:r>
      <w:r>
        <w:t>уч. г.</w:t>
      </w:r>
    </w:p>
    <w:p w:rsidR="00E73E89" w:rsidRDefault="00C5417F">
      <w:pPr>
        <w:pStyle w:val="a5"/>
        <w:framePr w:w="8266" w:h="536" w:hRule="exact" w:wrap="around" w:vAnchor="page" w:hAnchor="page" w:x="1798" w:y="761"/>
        <w:shd w:val="clear" w:color="auto" w:fill="auto"/>
        <w:spacing w:after="0" w:line="210" w:lineRule="exact"/>
      </w:pPr>
      <w:r>
        <w:t>Школьный этап. 5-6 классы</w:t>
      </w:r>
    </w:p>
    <w:p w:rsidR="00E73E89" w:rsidRDefault="00C5417F">
      <w:pPr>
        <w:pStyle w:val="3"/>
        <w:framePr w:w="9653" w:h="3427" w:hRule="exact" w:wrap="around" w:vAnchor="page" w:hAnchor="page" w:x="1126" w:y="1812"/>
        <w:shd w:val="clear" w:color="auto" w:fill="auto"/>
        <w:spacing w:after="372" w:line="240" w:lineRule="exact"/>
        <w:ind w:left="40"/>
      </w:pPr>
      <w:r>
        <w:t>ОТВЕТЫ</w:t>
      </w:r>
    </w:p>
    <w:p w:rsidR="00E73E89" w:rsidRDefault="00C5417F">
      <w:pPr>
        <w:pStyle w:val="3"/>
        <w:framePr w:w="9653" w:h="3427" w:hRule="exact" w:wrap="around" w:vAnchor="page" w:hAnchor="page" w:x="1126" w:y="1812"/>
        <w:shd w:val="clear" w:color="auto" w:fill="auto"/>
        <w:spacing w:after="317" w:line="240" w:lineRule="exact"/>
        <w:ind w:left="40"/>
      </w:pPr>
      <w:r>
        <w:rPr>
          <w:rStyle w:val="1"/>
        </w:rPr>
        <w:t>Конкурс понимания устного текста</w:t>
      </w:r>
    </w:p>
    <w:p w:rsidR="00E73E89" w:rsidRDefault="00C5417F">
      <w:pPr>
        <w:pStyle w:val="3"/>
        <w:framePr w:w="9653" w:h="3427" w:hRule="exact" w:wrap="around" w:vAnchor="page" w:hAnchor="page" w:x="1126" w:y="1812"/>
        <w:shd w:val="clear" w:color="auto" w:fill="auto"/>
        <w:tabs>
          <w:tab w:val="right" w:leader="underscore" w:pos="8875"/>
          <w:tab w:val="right" w:pos="9647"/>
        </w:tabs>
        <w:spacing w:after="377" w:line="240" w:lineRule="exact"/>
        <w:ind w:left="6780"/>
        <w:jc w:val="both"/>
      </w:pPr>
      <w:r>
        <w:rPr>
          <w:lang w:val="en-US" w:eastAsia="en-US" w:bidi="en-US"/>
        </w:rPr>
        <w:t>Total</w:t>
      </w:r>
      <w:r w:rsidRPr="00944FB6">
        <w:rPr>
          <w:lang w:eastAsia="en-US" w:bidi="en-US"/>
        </w:rPr>
        <w:t xml:space="preserve"> </w:t>
      </w:r>
      <w:r>
        <w:t>:</w:t>
      </w:r>
      <w:r>
        <w:tab/>
        <w:t>/16</w:t>
      </w:r>
      <w:r>
        <w:tab/>
      </w:r>
      <w:r>
        <w:rPr>
          <w:lang w:val="en-US" w:eastAsia="en-US" w:bidi="en-US"/>
        </w:rPr>
        <w:t>points</w:t>
      </w:r>
    </w:p>
    <w:p w:rsidR="00E73E89" w:rsidRDefault="00C5417F">
      <w:pPr>
        <w:pStyle w:val="20"/>
        <w:framePr w:w="9653" w:h="3427" w:hRule="exact" w:wrap="around" w:vAnchor="page" w:hAnchor="page" w:x="1126" w:y="1812"/>
        <w:numPr>
          <w:ilvl w:val="0"/>
          <w:numId w:val="1"/>
        </w:numPr>
        <w:shd w:val="clear" w:color="auto" w:fill="auto"/>
        <w:tabs>
          <w:tab w:val="right" w:pos="8875"/>
          <w:tab w:val="left" w:pos="9100"/>
        </w:tabs>
        <w:spacing w:before="0" w:after="22" w:line="240" w:lineRule="exact"/>
        <w:ind w:left="20"/>
      </w:pPr>
      <w:r>
        <w:rPr>
          <w:lang w:val="ru-RU" w:eastAsia="ru-RU" w:bidi="ru-RU"/>
        </w:rPr>
        <w:t>/6</w:t>
      </w:r>
      <w:r>
        <w:rPr>
          <w:lang w:val="ru-RU" w:eastAsia="ru-RU" w:bidi="ru-RU"/>
        </w:rPr>
        <w:tab/>
      </w:r>
      <w:r>
        <w:t>points</w:t>
      </w:r>
    </w:p>
    <w:p w:rsidR="00E73E89" w:rsidRPr="00C5417F" w:rsidRDefault="00C5417F">
      <w:pPr>
        <w:pStyle w:val="3"/>
        <w:framePr w:w="9653" w:h="3427" w:hRule="exact" w:wrap="around" w:vAnchor="page" w:hAnchor="page" w:x="1126" w:y="1812"/>
        <w:numPr>
          <w:ilvl w:val="0"/>
          <w:numId w:val="2"/>
        </w:numPr>
        <w:shd w:val="clear" w:color="auto" w:fill="auto"/>
        <w:tabs>
          <w:tab w:val="left" w:pos="407"/>
        </w:tabs>
        <w:spacing w:after="674" w:line="240" w:lineRule="exact"/>
        <w:ind w:left="20"/>
        <w:jc w:val="both"/>
        <w:rPr>
          <w:lang w:val="en-US"/>
        </w:rPr>
      </w:pPr>
      <w:r>
        <w:rPr>
          <w:lang w:val="en-US" w:eastAsia="en-US" w:bidi="en-US"/>
        </w:rPr>
        <w:t>une souris d) un serpent e) un cheval f) un hamster g) un lapin k) une tortue</w:t>
      </w:r>
    </w:p>
    <w:p w:rsidR="00E73E89" w:rsidRPr="00C5417F" w:rsidRDefault="00C5417F">
      <w:pPr>
        <w:pStyle w:val="3"/>
        <w:framePr w:w="9653" w:h="3427" w:hRule="exact" w:wrap="around" w:vAnchor="page" w:hAnchor="page" w:x="1126" w:y="1812"/>
        <w:numPr>
          <w:ilvl w:val="0"/>
          <w:numId w:val="1"/>
        </w:numPr>
        <w:shd w:val="clear" w:color="auto" w:fill="auto"/>
        <w:tabs>
          <w:tab w:val="left" w:pos="5010"/>
          <w:tab w:val="left" w:pos="8113"/>
          <w:tab w:val="left" w:leader="underscore" w:pos="8694"/>
        </w:tabs>
        <w:spacing w:after="0" w:line="240" w:lineRule="exact"/>
        <w:ind w:left="20"/>
        <w:jc w:val="both"/>
        <w:rPr>
          <w:lang w:val="en-US"/>
        </w:rPr>
      </w:pPr>
      <w:r>
        <w:rPr>
          <w:lang w:val="en-US" w:eastAsia="en-US" w:bidi="en-US"/>
        </w:rPr>
        <w:t xml:space="preserve"> Ecrivez la bonne lettre dans chaque case</w:t>
      </w:r>
      <w:r>
        <w:rPr>
          <w:lang w:val="en-US" w:eastAsia="en-US" w:bidi="en-US"/>
        </w:rPr>
        <w:tab/>
        <w:t>:</w:t>
      </w:r>
      <w:r>
        <w:rPr>
          <w:lang w:val="en-US" w:eastAsia="en-US" w:bidi="en-US"/>
        </w:rPr>
        <w:tab/>
      </w:r>
      <w:r>
        <w:rPr>
          <w:lang w:val="en-US" w:eastAsia="en-US" w:bidi="en-US"/>
        </w:rPr>
        <w:tab/>
      </w:r>
      <w:r w:rsidRPr="00C5417F">
        <w:rPr>
          <w:rStyle w:val="0pt"/>
          <w:lang w:eastAsia="ru-RU" w:bidi="ru-RU"/>
        </w:rPr>
        <w:t xml:space="preserve">/3 </w:t>
      </w:r>
      <w:r>
        <w:rPr>
          <w:rStyle w:val="0pt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80"/>
        <w:gridCol w:w="994"/>
      </w:tblGrid>
      <w:tr w:rsidR="00E73E89">
        <w:trPr>
          <w:trHeight w:hRule="exact" w:val="58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1. Maman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c</w:t>
            </w:r>
          </w:p>
        </w:tc>
      </w:tr>
      <w:tr w:rsidR="00E73E89">
        <w:trPr>
          <w:trHeight w:hRule="exact" w:val="576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2. La fille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b</w:t>
            </w:r>
          </w:p>
        </w:tc>
      </w:tr>
      <w:tr w:rsidR="00E73E89">
        <w:trPr>
          <w:trHeight w:hRule="exact" w:val="59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3. Le fils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2674" w:h="1747" w:wrap="around" w:vAnchor="page" w:hAnchor="page" w:x="4606" w:y="55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a</w:t>
            </w:r>
          </w:p>
        </w:tc>
      </w:tr>
    </w:tbl>
    <w:p w:rsidR="00E73E89" w:rsidRPr="00C5417F" w:rsidRDefault="00C5417F">
      <w:pPr>
        <w:pStyle w:val="3"/>
        <w:framePr w:w="9653" w:h="624" w:hRule="exact" w:wrap="around" w:vAnchor="page" w:hAnchor="page" w:x="1126" w:y="7966"/>
        <w:shd w:val="clear" w:color="auto" w:fill="auto"/>
        <w:spacing w:after="17" w:line="240" w:lineRule="exact"/>
        <w:ind w:left="20"/>
        <w:jc w:val="both"/>
        <w:rPr>
          <w:lang w:val="en-US"/>
        </w:rPr>
      </w:pPr>
      <w:r>
        <w:rPr>
          <w:lang w:val="en-US" w:eastAsia="en-US" w:bidi="en-US"/>
        </w:rPr>
        <w:t>3-6. Cochez la bonne reponse (X).</w:t>
      </w:r>
    </w:p>
    <w:p w:rsidR="00E73E89" w:rsidRDefault="00C5417F">
      <w:pPr>
        <w:pStyle w:val="20"/>
        <w:framePr w:w="9653" w:h="624" w:hRule="exact" w:wrap="around" w:vAnchor="page" w:hAnchor="page" w:x="1126" w:y="7966"/>
        <w:shd w:val="clear" w:color="auto" w:fill="auto"/>
        <w:spacing w:before="0" w:after="0" w:line="240" w:lineRule="exact"/>
        <w:jc w:val="right"/>
      </w:pPr>
      <w:r>
        <w:rPr>
          <w:lang w:val="ru-RU" w:eastAsia="ru-RU" w:bidi="ru-RU"/>
        </w:rPr>
        <w:t xml:space="preserve">/4 </w:t>
      </w:r>
      <w: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1565"/>
        <w:gridCol w:w="1555"/>
        <w:gridCol w:w="2702"/>
      </w:tblGrid>
      <w:tr w:rsidR="00E73E89">
        <w:trPr>
          <w:trHeight w:hRule="exact" w:val="3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Vrai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Faux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On ne sait pas</w:t>
            </w:r>
          </w:p>
        </w:tc>
      </w:tr>
      <w:tr w:rsidR="00E73E89">
        <w:trPr>
          <w:trHeight w:hRule="exact" w:val="57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7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58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6355" w:h="2654" w:wrap="around" w:vAnchor="page" w:hAnchor="page" w:x="2763" w:y="889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6355" w:h="2654" w:wrap="around" w:vAnchor="page" w:hAnchor="page" w:x="2763" w:y="8892"/>
              <w:rPr>
                <w:sz w:val="10"/>
                <w:szCs w:val="10"/>
              </w:rPr>
            </w:pPr>
          </w:p>
        </w:tc>
      </w:tr>
    </w:tbl>
    <w:p w:rsidR="00E73E89" w:rsidRPr="00C5417F" w:rsidRDefault="00C5417F">
      <w:pPr>
        <w:pStyle w:val="3"/>
        <w:framePr w:wrap="around" w:vAnchor="page" w:hAnchor="page" w:x="1126" w:y="12228"/>
        <w:numPr>
          <w:ilvl w:val="0"/>
          <w:numId w:val="3"/>
        </w:numPr>
        <w:shd w:val="clear" w:color="auto" w:fill="auto"/>
        <w:tabs>
          <w:tab w:val="left" w:pos="407"/>
          <w:tab w:val="right" w:pos="8875"/>
          <w:tab w:val="right" w:pos="9647"/>
        </w:tabs>
        <w:spacing w:after="0" w:line="240" w:lineRule="exact"/>
        <w:ind w:left="20"/>
        <w:jc w:val="both"/>
        <w:rPr>
          <w:lang w:val="en-US"/>
        </w:rPr>
      </w:pPr>
      <w:r>
        <w:rPr>
          <w:lang w:val="en-US" w:eastAsia="en-US" w:bidi="en-US"/>
        </w:rPr>
        <w:t>Le chat mange, joue, dort</w:t>
      </w:r>
      <w:r>
        <w:rPr>
          <w:lang w:val="en-US" w:eastAsia="en-US" w:bidi="en-US"/>
        </w:rPr>
        <w:tab/>
      </w:r>
      <w:r w:rsidRPr="00C5417F">
        <w:rPr>
          <w:rStyle w:val="0pt"/>
          <w:lang w:eastAsia="ru-RU" w:bidi="ru-RU"/>
        </w:rPr>
        <w:t>/3</w:t>
      </w:r>
      <w:r w:rsidRPr="00C5417F">
        <w:rPr>
          <w:rStyle w:val="0pt"/>
          <w:lang w:eastAsia="ru-RU" w:bidi="ru-RU"/>
        </w:rPr>
        <w:tab/>
      </w:r>
      <w:r>
        <w:rPr>
          <w:rStyle w:val="0pt"/>
        </w:rPr>
        <w:t>points</w:t>
      </w:r>
    </w:p>
    <w:p w:rsidR="00E73E89" w:rsidRDefault="00C5417F">
      <w:pPr>
        <w:pStyle w:val="a5"/>
        <w:framePr w:wrap="around" w:vAnchor="page" w:hAnchor="page" w:x="10649" w:y="15852"/>
        <w:shd w:val="clear" w:color="auto" w:fill="auto"/>
        <w:spacing w:after="0" w:line="210" w:lineRule="exact"/>
        <w:ind w:left="20"/>
        <w:jc w:val="left"/>
      </w:pPr>
      <w:r w:rsidRPr="00C5417F">
        <w:rPr>
          <w:lang w:eastAsia="en-US" w:bidi="en-US"/>
        </w:rPr>
        <w:t>1</w:t>
      </w:r>
    </w:p>
    <w:p w:rsidR="00E73E89" w:rsidRDefault="00E73E89">
      <w:pPr>
        <w:rPr>
          <w:sz w:val="2"/>
          <w:szCs w:val="2"/>
        </w:rPr>
        <w:sectPr w:rsidR="00E73E8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73E89" w:rsidRDefault="00C5417F">
      <w:pPr>
        <w:pStyle w:val="31"/>
        <w:framePr w:w="9648" w:h="2309" w:hRule="exact" w:wrap="around" w:vAnchor="page" w:hAnchor="page" w:x="1131" w:y="1020"/>
        <w:shd w:val="clear" w:color="auto" w:fill="auto"/>
        <w:spacing w:after="8" w:line="210" w:lineRule="exact"/>
        <w:ind w:left="20"/>
      </w:pPr>
      <w:r>
        <w:lastRenderedPageBreak/>
        <w:t>Всероссийская олимпиада школьников</w:t>
      </w:r>
      <w:r w:rsidR="007D5094">
        <w:t xml:space="preserve"> по французскому языку 2021-2022</w:t>
      </w:r>
      <w:r>
        <w:t xml:space="preserve"> уч. г.</w:t>
      </w:r>
    </w:p>
    <w:p w:rsidR="00E73E89" w:rsidRDefault="00C5417F">
      <w:pPr>
        <w:pStyle w:val="31"/>
        <w:framePr w:w="9648" w:h="2309" w:hRule="exact" w:wrap="around" w:vAnchor="page" w:hAnchor="page" w:x="1131" w:y="1020"/>
        <w:shd w:val="clear" w:color="auto" w:fill="auto"/>
        <w:spacing w:after="198" w:line="210" w:lineRule="exact"/>
        <w:ind w:left="20"/>
      </w:pPr>
      <w:r>
        <w:t>Школьный этап. 5-6 классы</w:t>
      </w:r>
    </w:p>
    <w:p w:rsidR="00E73E89" w:rsidRDefault="00C5417F">
      <w:pPr>
        <w:pStyle w:val="3"/>
        <w:framePr w:w="9648" w:h="2309" w:hRule="exact" w:wrap="around" w:vAnchor="page" w:hAnchor="page" w:x="1131" w:y="1020"/>
        <w:shd w:val="clear" w:color="auto" w:fill="auto"/>
        <w:spacing w:after="317" w:line="240" w:lineRule="exact"/>
        <w:ind w:left="20"/>
      </w:pPr>
      <w:r>
        <w:rPr>
          <w:rStyle w:val="1"/>
        </w:rPr>
        <w:t>Конкурс понимания письменных текстов</w:t>
      </w:r>
    </w:p>
    <w:p w:rsidR="00E73E89" w:rsidRPr="00944FB6" w:rsidRDefault="00C5417F">
      <w:pPr>
        <w:pStyle w:val="11"/>
        <w:framePr w:w="9648" w:h="2309" w:hRule="exact" w:wrap="around" w:vAnchor="page" w:hAnchor="page" w:x="1131" w:y="1020"/>
        <w:shd w:val="clear" w:color="auto" w:fill="auto"/>
        <w:tabs>
          <w:tab w:val="right" w:leader="underscore" w:pos="8870"/>
          <w:tab w:val="right" w:pos="9638"/>
        </w:tabs>
        <w:spacing w:before="0" w:after="365" w:line="240" w:lineRule="exact"/>
        <w:ind w:left="6840"/>
        <w:rPr>
          <w:lang w:val="ru-RU"/>
        </w:rPr>
      </w:pPr>
      <w:bookmarkStart w:id="1" w:name="bookmark0"/>
      <w:r>
        <w:t>Total</w:t>
      </w:r>
      <w:r>
        <w:rPr>
          <w:lang w:val="ru-RU" w:eastAsia="ru-RU" w:bidi="ru-RU"/>
        </w:rPr>
        <w:t>:</w:t>
      </w:r>
      <w:r>
        <w:rPr>
          <w:rStyle w:val="10pt"/>
          <w:lang w:val="ru-RU" w:eastAsia="ru-RU" w:bidi="ru-RU"/>
        </w:rPr>
        <w:tab/>
      </w:r>
      <w:r>
        <w:rPr>
          <w:lang w:val="ru-RU" w:eastAsia="ru-RU" w:bidi="ru-RU"/>
        </w:rPr>
        <w:t>/15</w:t>
      </w:r>
      <w:r>
        <w:rPr>
          <w:lang w:val="ru-RU" w:eastAsia="ru-RU" w:bidi="ru-RU"/>
        </w:rPr>
        <w:tab/>
      </w:r>
      <w:r>
        <w:t>points</w:t>
      </w:r>
      <w:bookmarkEnd w:id="1"/>
    </w:p>
    <w:p w:rsidR="00E73E89" w:rsidRDefault="00C5417F">
      <w:pPr>
        <w:pStyle w:val="3"/>
        <w:framePr w:w="9648" w:h="2309" w:hRule="exact" w:wrap="around" w:vAnchor="page" w:hAnchor="page" w:x="1131" w:y="1020"/>
        <w:numPr>
          <w:ilvl w:val="0"/>
          <w:numId w:val="3"/>
        </w:numPr>
        <w:shd w:val="clear" w:color="auto" w:fill="auto"/>
        <w:tabs>
          <w:tab w:val="left" w:pos="387"/>
          <w:tab w:val="right" w:pos="8088"/>
          <w:tab w:val="right" w:leader="underscore" w:pos="9638"/>
        </w:tabs>
        <w:spacing w:after="0" w:line="240" w:lineRule="exact"/>
        <w:jc w:val="both"/>
      </w:pPr>
      <w:r>
        <w:rPr>
          <w:lang w:val="en-US" w:eastAsia="en-US" w:bidi="en-US"/>
        </w:rPr>
        <w:t>Ecrivez la bonne lettre :</w:t>
      </w:r>
      <w:r>
        <w:rPr>
          <w:lang w:val="en-US" w:eastAsia="en-US" w:bidi="en-US"/>
        </w:rPr>
        <w:tab/>
      </w:r>
      <w:r>
        <w:rPr>
          <w:lang w:val="en-US" w:eastAsia="en-US" w:bidi="en-US"/>
        </w:rPr>
        <w:tab/>
      </w:r>
      <w:r>
        <w:rPr>
          <w:rStyle w:val="0pt"/>
          <w:lang w:val="ru-RU" w:eastAsia="ru-RU" w:bidi="ru-RU"/>
        </w:rPr>
        <w:t xml:space="preserve">/3 </w:t>
      </w:r>
      <w:r>
        <w:rPr>
          <w:rStyle w:val="0pt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1118"/>
      </w:tblGrid>
      <w:tr w:rsidR="00E73E89">
        <w:trPr>
          <w:trHeight w:hRule="exact" w:val="40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b</w:t>
            </w:r>
          </w:p>
        </w:tc>
      </w:tr>
      <w:tr w:rsidR="00E73E89">
        <w:trPr>
          <w:trHeight w:hRule="exact" w:val="41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a</w:t>
            </w:r>
          </w:p>
        </w:tc>
      </w:tr>
      <w:tr w:rsidR="00E73E89">
        <w:trPr>
          <w:trHeight w:hRule="exact" w:val="40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1666" w:h="1229" w:wrap="around" w:vAnchor="page" w:hAnchor="page" w:x="5105" w:y="3636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c</w:t>
            </w:r>
          </w:p>
        </w:tc>
      </w:tr>
    </w:tbl>
    <w:p w:rsidR="00E73E89" w:rsidRPr="00944FB6" w:rsidRDefault="00C5417F">
      <w:pPr>
        <w:pStyle w:val="3"/>
        <w:framePr w:wrap="around" w:vAnchor="page" w:hAnchor="page" w:x="1131" w:y="5216"/>
        <w:shd w:val="clear" w:color="auto" w:fill="auto"/>
        <w:tabs>
          <w:tab w:val="right" w:pos="8870"/>
          <w:tab w:val="right" w:pos="9638"/>
        </w:tabs>
        <w:spacing w:after="0" w:line="240" w:lineRule="exact"/>
        <w:jc w:val="both"/>
        <w:rPr>
          <w:lang w:val="en-US"/>
        </w:rPr>
      </w:pPr>
      <w:r>
        <w:rPr>
          <w:lang w:val="en-US" w:eastAsia="en-US" w:bidi="en-US"/>
        </w:rPr>
        <w:t>9-18. Cochez la (ou les) bonne(s) case(s).</w:t>
      </w:r>
      <w:r>
        <w:rPr>
          <w:lang w:val="en-US" w:eastAsia="en-US" w:bidi="en-US"/>
        </w:rPr>
        <w:tab/>
      </w:r>
      <w:r w:rsidRPr="00944FB6">
        <w:rPr>
          <w:rStyle w:val="0pt"/>
          <w:lang w:eastAsia="ru-RU" w:bidi="ru-RU"/>
        </w:rPr>
        <w:t>/10</w:t>
      </w:r>
      <w:r w:rsidRPr="00944FB6">
        <w:rPr>
          <w:rStyle w:val="0pt"/>
          <w:lang w:eastAsia="ru-RU" w:bidi="ru-RU"/>
        </w:rPr>
        <w:tab/>
      </w:r>
      <w:r>
        <w:rPr>
          <w:rStyle w:val="0pt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4"/>
        <w:gridCol w:w="1286"/>
        <w:gridCol w:w="1291"/>
        <w:gridCol w:w="1291"/>
      </w:tblGrid>
      <w:tr w:rsidR="00E73E89">
        <w:trPr>
          <w:trHeight w:hRule="exact" w:val="32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Pr="00944FB6" w:rsidRDefault="00E73E89">
            <w:pPr>
              <w:framePr w:w="4373" w:h="6106" w:wrap="around" w:vAnchor="page" w:hAnchor="page" w:x="3752" w:y="5835"/>
              <w:rPr>
                <w:sz w:val="10"/>
                <w:szCs w:val="1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Olya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Clare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Jasmin</w:t>
            </w:r>
          </w:p>
        </w:tc>
      </w:tr>
      <w:tr w:rsidR="00E73E89">
        <w:trPr>
          <w:trHeight w:hRule="exact" w:val="57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9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57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7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5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</w:tr>
      <w:tr w:rsidR="00E73E89">
        <w:trPr>
          <w:trHeight w:hRule="exact" w:val="57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1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4373" w:h="6106" w:wrap="around" w:vAnchor="page" w:hAnchor="page" w:x="3752" w:y="5835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4373" w:h="6106" w:wrap="around" w:vAnchor="page" w:hAnchor="page" w:x="3752" w:y="5835"/>
              <w:rPr>
                <w:sz w:val="10"/>
                <w:szCs w:val="10"/>
              </w:rPr>
            </w:pPr>
          </w:p>
        </w:tc>
      </w:tr>
    </w:tbl>
    <w:p w:rsidR="00E73E89" w:rsidRPr="00C5417F" w:rsidRDefault="00C5417F">
      <w:pPr>
        <w:pStyle w:val="3"/>
        <w:framePr w:w="6110" w:h="1330" w:hRule="exact" w:wrap="around" w:vAnchor="page" w:hAnchor="page" w:x="1126" w:y="12564"/>
        <w:numPr>
          <w:ilvl w:val="0"/>
          <w:numId w:val="4"/>
        </w:numPr>
        <w:shd w:val="clear" w:color="auto" w:fill="auto"/>
        <w:spacing w:after="682" w:line="240" w:lineRule="exact"/>
        <w:ind w:left="20"/>
        <w:jc w:val="left"/>
        <w:rPr>
          <w:lang w:val="en-US"/>
        </w:rPr>
      </w:pPr>
      <w:r>
        <w:rPr>
          <w:lang w:val="en-US" w:eastAsia="en-US" w:bidi="en-US"/>
        </w:rPr>
        <w:t xml:space="preserve"> A New York (ou aux Etats-Unis ou chez Clare)</w:t>
      </w:r>
    </w:p>
    <w:p w:rsidR="00E73E89" w:rsidRDefault="00C5417F">
      <w:pPr>
        <w:pStyle w:val="3"/>
        <w:framePr w:w="6110" w:h="1330" w:hRule="exact" w:wrap="around" w:vAnchor="page" w:hAnchor="page" w:x="1126" w:y="12564"/>
        <w:numPr>
          <w:ilvl w:val="0"/>
          <w:numId w:val="4"/>
        </w:numPr>
        <w:shd w:val="clear" w:color="auto" w:fill="auto"/>
        <w:spacing w:after="0" w:line="240" w:lineRule="exact"/>
        <w:ind w:left="20"/>
        <w:jc w:val="left"/>
      </w:pPr>
      <w:r>
        <w:rPr>
          <w:lang w:val="en-US" w:eastAsia="en-US" w:bidi="en-US"/>
        </w:rPr>
        <w:t xml:space="preserve"> En Australie</w:t>
      </w:r>
    </w:p>
    <w:p w:rsidR="00E73E89" w:rsidRDefault="00C5417F">
      <w:pPr>
        <w:pStyle w:val="20"/>
        <w:framePr w:wrap="around" w:vAnchor="page" w:hAnchor="page" w:x="9881" w:y="12617"/>
        <w:shd w:val="clear" w:color="auto" w:fill="auto"/>
        <w:spacing w:before="0" w:after="0" w:line="240" w:lineRule="exact"/>
        <w:ind w:left="100"/>
        <w:jc w:val="left"/>
      </w:pPr>
      <w:r>
        <w:t>/1 point</w:t>
      </w:r>
    </w:p>
    <w:p w:rsidR="00E73E89" w:rsidRDefault="00C5417F">
      <w:pPr>
        <w:pStyle w:val="20"/>
        <w:framePr w:wrap="around" w:vAnchor="page" w:hAnchor="page" w:x="9881" w:y="13587"/>
        <w:shd w:val="clear" w:color="auto" w:fill="auto"/>
        <w:spacing w:before="0" w:after="0" w:line="240" w:lineRule="exact"/>
        <w:ind w:left="100"/>
        <w:jc w:val="left"/>
      </w:pPr>
      <w:r>
        <w:t>/1 point</w:t>
      </w:r>
    </w:p>
    <w:p w:rsidR="00E73E89" w:rsidRDefault="00C5417F">
      <w:pPr>
        <w:pStyle w:val="a5"/>
        <w:framePr w:wrap="around" w:vAnchor="page" w:hAnchor="page" w:x="10625" w:y="16111"/>
        <w:shd w:val="clear" w:color="auto" w:fill="auto"/>
        <w:spacing w:after="0" w:line="210" w:lineRule="exact"/>
        <w:ind w:left="20"/>
        <w:jc w:val="left"/>
      </w:pPr>
      <w:r>
        <w:rPr>
          <w:lang w:val="en-US" w:eastAsia="en-US" w:bidi="en-US"/>
        </w:rPr>
        <w:t>2</w:t>
      </w:r>
    </w:p>
    <w:p w:rsidR="00E73E89" w:rsidRDefault="00E73E89">
      <w:pPr>
        <w:rPr>
          <w:sz w:val="2"/>
          <w:szCs w:val="2"/>
        </w:rPr>
        <w:sectPr w:rsidR="00E73E8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73E89" w:rsidRDefault="00C5417F">
      <w:pPr>
        <w:pStyle w:val="a5"/>
        <w:framePr w:w="8990" w:h="507" w:hRule="exact" w:wrap="around" w:vAnchor="page" w:hAnchor="page" w:x="1801" w:y="790"/>
        <w:shd w:val="clear" w:color="auto" w:fill="auto"/>
        <w:spacing w:after="8" w:line="210" w:lineRule="exact"/>
        <w:ind w:left="20"/>
        <w:jc w:val="left"/>
      </w:pPr>
      <w:r>
        <w:lastRenderedPageBreak/>
        <w:t xml:space="preserve">Всероссийская олимпиада школьников по </w:t>
      </w:r>
      <w:r w:rsidR="007D5094">
        <w:t>французскому языку 2021-2022</w:t>
      </w:r>
      <w:r>
        <w:t xml:space="preserve"> уч. г.</w:t>
      </w:r>
    </w:p>
    <w:p w:rsidR="00E73E89" w:rsidRDefault="00C5417F">
      <w:pPr>
        <w:pStyle w:val="a5"/>
        <w:framePr w:w="8990" w:h="507" w:hRule="exact" w:wrap="around" w:vAnchor="page" w:hAnchor="page" w:x="1801" w:y="790"/>
        <w:shd w:val="clear" w:color="auto" w:fill="auto"/>
        <w:spacing w:after="0" w:line="210" w:lineRule="exact"/>
        <w:ind w:left="2700"/>
        <w:jc w:val="left"/>
      </w:pPr>
      <w:r>
        <w:t>Школьный этап. 5-6 классы</w:t>
      </w:r>
    </w:p>
    <w:p w:rsidR="00E73E89" w:rsidRDefault="00C5417F">
      <w:pPr>
        <w:pStyle w:val="3"/>
        <w:framePr w:w="9653" w:h="922" w:hRule="exact" w:wrap="around" w:vAnchor="page" w:hAnchor="page" w:x="1129" w:y="1543"/>
        <w:shd w:val="clear" w:color="auto" w:fill="auto"/>
        <w:spacing w:after="317" w:line="240" w:lineRule="exact"/>
        <w:ind w:left="20"/>
      </w:pPr>
      <w:r>
        <w:rPr>
          <w:rStyle w:val="1"/>
        </w:rPr>
        <w:t>Лексико-грамматический тест</w:t>
      </w:r>
    </w:p>
    <w:p w:rsidR="00E73E89" w:rsidRDefault="00C5417F">
      <w:pPr>
        <w:pStyle w:val="3"/>
        <w:framePr w:w="9653" w:h="922" w:hRule="exact" w:wrap="around" w:vAnchor="page" w:hAnchor="page" w:x="1129" w:y="1543"/>
        <w:shd w:val="clear" w:color="auto" w:fill="auto"/>
        <w:tabs>
          <w:tab w:val="right" w:leader="underscore" w:pos="8839"/>
          <w:tab w:val="right" w:pos="9636"/>
        </w:tabs>
        <w:spacing w:after="0" w:line="240" w:lineRule="exact"/>
        <w:ind w:left="6780"/>
        <w:jc w:val="both"/>
      </w:pPr>
      <w:r>
        <w:rPr>
          <w:lang w:val="en-US" w:eastAsia="en-US" w:bidi="en-US"/>
        </w:rPr>
        <w:t xml:space="preserve">Total </w:t>
      </w:r>
      <w:r>
        <w:t>:</w:t>
      </w:r>
      <w:r>
        <w:tab/>
        <w:t>/20</w:t>
      </w:r>
      <w:r>
        <w:tab/>
      </w:r>
      <w:r>
        <w:rPr>
          <w:lang w:val="en-US" w:eastAsia="en-US" w:bidi="en-US"/>
        </w:rPr>
        <w:t>points</w:t>
      </w:r>
    </w:p>
    <w:p w:rsidR="00E73E89" w:rsidRDefault="00C5417F">
      <w:pPr>
        <w:pStyle w:val="3"/>
        <w:framePr w:wrap="around" w:vAnchor="page" w:hAnchor="page" w:x="1129" w:y="3113"/>
        <w:numPr>
          <w:ilvl w:val="0"/>
          <w:numId w:val="4"/>
        </w:numPr>
        <w:shd w:val="clear" w:color="auto" w:fill="auto"/>
        <w:tabs>
          <w:tab w:val="left" w:pos="536"/>
          <w:tab w:val="left" w:pos="8093"/>
          <w:tab w:val="left" w:leader="underscore" w:pos="8674"/>
        </w:tabs>
        <w:spacing w:after="0" w:line="240" w:lineRule="exact"/>
        <w:jc w:val="both"/>
      </w:pPr>
      <w:r>
        <w:rPr>
          <w:lang w:val="en-US" w:eastAsia="en-US" w:bidi="en-US"/>
        </w:rPr>
        <w:t xml:space="preserve">Associez </w:t>
      </w:r>
      <w:r>
        <w:t>:</w:t>
      </w:r>
      <w:r>
        <w:tab/>
      </w:r>
      <w:r>
        <w:tab/>
        <w:t>/</w:t>
      </w:r>
      <w:r>
        <w:rPr>
          <w:rStyle w:val="0pt"/>
          <w:lang w:val="ru-RU" w:eastAsia="ru-RU" w:bidi="ru-RU"/>
        </w:rPr>
        <w:t>6</w:t>
      </w:r>
      <w:r>
        <w:rPr>
          <w:rStyle w:val="0pt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4"/>
        <w:gridCol w:w="4632"/>
        <w:gridCol w:w="3298"/>
      </w:tblGrid>
      <w:tr w:rsidR="00E73E89">
        <w:trPr>
          <w:trHeight w:hRule="exact" w:val="307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4632" w:type="dxa"/>
            <w:shd w:val="clear" w:color="auto" w:fill="FFFFFF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1"/>
              </w:rPr>
              <w:t>Est-ce que tu viens avec nous ?</w:t>
            </w:r>
          </w:p>
        </w:tc>
        <w:tc>
          <w:tcPr>
            <w:tcW w:w="3298" w:type="dxa"/>
            <w:shd w:val="clear" w:color="auto" w:fill="FFFFFF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</w:pPr>
            <w:r>
              <w:rPr>
                <w:rStyle w:val="21"/>
              </w:rPr>
              <w:t>c) Oui, avec plaisir.</w:t>
            </w:r>
          </w:p>
        </w:tc>
      </w:tr>
      <w:tr w:rsidR="00E73E89">
        <w:trPr>
          <w:trHeight w:hRule="exact" w:val="312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4632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1"/>
              </w:rPr>
              <w:t>C’est combien ?</w:t>
            </w:r>
          </w:p>
        </w:tc>
        <w:tc>
          <w:tcPr>
            <w:tcW w:w="3298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</w:pPr>
            <w:r>
              <w:rPr>
                <w:rStyle w:val="21"/>
              </w:rPr>
              <w:t>e) Deux euros.</w:t>
            </w:r>
          </w:p>
        </w:tc>
      </w:tr>
      <w:tr w:rsidR="00E73E89">
        <w:trPr>
          <w:trHeight w:hRule="exact" w:val="326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4632" w:type="dxa"/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1"/>
              </w:rPr>
              <w:t>C’est pour qui la salade de tomates ?</w:t>
            </w:r>
          </w:p>
        </w:tc>
        <w:tc>
          <w:tcPr>
            <w:tcW w:w="3298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</w:pPr>
            <w:r>
              <w:rPr>
                <w:rStyle w:val="21"/>
              </w:rPr>
              <w:t>f) Pour moi.</w:t>
            </w:r>
          </w:p>
        </w:tc>
      </w:tr>
      <w:tr w:rsidR="00E73E89" w:rsidRPr="007D5094">
        <w:trPr>
          <w:trHeight w:hRule="exact" w:val="317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4632" w:type="dxa"/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1"/>
              </w:rPr>
              <w:t>La jeune fille blonde, c’est qui ?</w:t>
            </w:r>
          </w:p>
        </w:tc>
        <w:tc>
          <w:tcPr>
            <w:tcW w:w="3298" w:type="dxa"/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  <w:rPr>
                <w:lang w:val="en-US"/>
              </w:rPr>
            </w:pPr>
            <w:r>
              <w:rPr>
                <w:rStyle w:val="21"/>
              </w:rPr>
              <w:t>b) Aline. C’est une amie.</w:t>
            </w:r>
          </w:p>
        </w:tc>
      </w:tr>
      <w:tr w:rsidR="00E73E89">
        <w:trPr>
          <w:trHeight w:hRule="exact" w:val="326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5.</w:t>
            </w:r>
          </w:p>
        </w:tc>
        <w:tc>
          <w:tcPr>
            <w:tcW w:w="4632" w:type="dxa"/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1"/>
              </w:rPr>
              <w:t>A qui est le livre bleu ?</w:t>
            </w:r>
          </w:p>
        </w:tc>
        <w:tc>
          <w:tcPr>
            <w:tcW w:w="3298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</w:pPr>
            <w:r>
              <w:rPr>
                <w:rStyle w:val="21"/>
              </w:rPr>
              <w:t>d) A moi !</w:t>
            </w:r>
          </w:p>
        </w:tc>
      </w:tr>
      <w:tr w:rsidR="00E73E89" w:rsidRPr="007D5094">
        <w:trPr>
          <w:trHeight w:hRule="exact" w:val="341"/>
        </w:trPr>
        <w:tc>
          <w:tcPr>
            <w:tcW w:w="264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0"/>
              <w:jc w:val="left"/>
            </w:pPr>
            <w:r>
              <w:rPr>
                <w:rStyle w:val="21"/>
              </w:rPr>
              <w:t>6.</w:t>
            </w:r>
          </w:p>
        </w:tc>
        <w:tc>
          <w:tcPr>
            <w:tcW w:w="4632" w:type="dxa"/>
            <w:shd w:val="clear" w:color="auto" w:fill="FFFFFF"/>
            <w:vAlign w:val="bottom"/>
          </w:tcPr>
          <w:p w:rsidR="00E73E89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1"/>
              </w:rPr>
              <w:t>Qu’est-ce vous desirez ?</w:t>
            </w:r>
          </w:p>
        </w:tc>
        <w:tc>
          <w:tcPr>
            <w:tcW w:w="3298" w:type="dxa"/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8194" w:h="1930" w:wrap="around" w:vAnchor="page" w:hAnchor="page" w:x="1470" w:y="3756"/>
              <w:shd w:val="clear" w:color="auto" w:fill="auto"/>
              <w:spacing w:after="0" w:line="240" w:lineRule="exact"/>
              <w:ind w:left="440"/>
              <w:jc w:val="left"/>
              <w:rPr>
                <w:lang w:val="en-US"/>
              </w:rPr>
            </w:pPr>
            <w:r>
              <w:rPr>
                <w:rStyle w:val="21"/>
              </w:rPr>
              <w:t>a) Un cafe et un croissant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1306"/>
        <w:gridCol w:w="1310"/>
        <w:gridCol w:w="1301"/>
        <w:gridCol w:w="1306"/>
        <w:gridCol w:w="1320"/>
      </w:tblGrid>
      <w:tr w:rsidR="00E73E89">
        <w:trPr>
          <w:trHeight w:hRule="exact" w:val="3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6</w:t>
            </w:r>
          </w:p>
        </w:tc>
      </w:tr>
      <w:tr w:rsidR="00E73E89">
        <w:trPr>
          <w:trHeight w:hRule="exact" w:val="408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c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f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b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d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7853" w:h="749" w:wrap="around" w:vAnchor="page" w:hAnchor="page" w:x="2017" w:y="5979"/>
              <w:shd w:val="clear" w:color="auto" w:fill="auto"/>
              <w:spacing w:after="0" w:line="240" w:lineRule="exact"/>
            </w:pPr>
            <w:r>
              <w:rPr>
                <w:rStyle w:val="21"/>
                <w:lang w:val="ru-RU" w:eastAsia="ru-RU" w:bidi="ru-RU"/>
              </w:rPr>
              <w:t>а</w:t>
            </w:r>
          </w:p>
        </w:tc>
      </w:tr>
    </w:tbl>
    <w:p w:rsidR="00E73E89" w:rsidRDefault="00C5417F">
      <w:pPr>
        <w:pStyle w:val="20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tabs>
          <w:tab w:val="left" w:pos="536"/>
        </w:tabs>
        <w:spacing w:before="0" w:after="240" w:line="240" w:lineRule="exact"/>
      </w:pPr>
      <w:r>
        <w:rPr>
          <w:rStyle w:val="20pt"/>
        </w:rPr>
        <w:t xml:space="preserve">Choisissez entre </w:t>
      </w:r>
      <w:r>
        <w:t>ses/ ces/ c’est/ s’est/ sait/ sais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0" w:line="418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II </w:t>
      </w:r>
      <w:r>
        <w:rPr>
          <w:rStyle w:val="0pt"/>
        </w:rPr>
        <w:t>s’est</w:t>
      </w:r>
      <w:r>
        <w:rPr>
          <w:lang w:val="en-US" w:eastAsia="en-US" w:bidi="en-US"/>
        </w:rPr>
        <w:t xml:space="preserve"> perdu dans la foret.</w:t>
      </w:r>
    </w:p>
    <w:p w:rsidR="00E73E89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0" w:line="418" w:lineRule="exact"/>
        <w:ind w:left="740"/>
        <w:jc w:val="left"/>
      </w:pPr>
      <w:r>
        <w:rPr>
          <w:lang w:val="en-US" w:eastAsia="en-US" w:bidi="en-US"/>
        </w:rPr>
        <w:t xml:space="preserve"> Auj ourd’hui </w:t>
      </w:r>
      <w:r>
        <w:rPr>
          <w:rStyle w:val="0pt"/>
        </w:rPr>
        <w:t>c’est</w:t>
      </w:r>
      <w:r>
        <w:rPr>
          <w:lang w:val="en-US" w:eastAsia="en-US" w:bidi="en-US"/>
        </w:rPr>
        <w:t xml:space="preserve"> jeudi.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0" w:line="418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Elle ne </w:t>
      </w:r>
      <w:r>
        <w:rPr>
          <w:rStyle w:val="0pt"/>
        </w:rPr>
        <w:t>sait</w:t>
      </w:r>
      <w:r>
        <w:rPr>
          <w:lang w:val="en-US" w:eastAsia="en-US" w:bidi="en-US"/>
        </w:rPr>
        <w:t xml:space="preserve"> pas parler chinois.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0" w:line="418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Juliette invite </w:t>
      </w:r>
      <w:r>
        <w:rPr>
          <w:rStyle w:val="0pt"/>
        </w:rPr>
        <w:t>ses</w:t>
      </w:r>
      <w:r>
        <w:rPr>
          <w:lang w:val="en-US" w:eastAsia="en-US" w:bidi="en-US"/>
        </w:rPr>
        <w:t xml:space="preserve"> amies pour son anniversaire.</w:t>
      </w:r>
    </w:p>
    <w:p w:rsidR="00E73E89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0" w:line="418" w:lineRule="exact"/>
        <w:ind w:left="740"/>
        <w:jc w:val="left"/>
      </w:pPr>
      <w:r>
        <w:rPr>
          <w:lang w:val="en-US" w:eastAsia="en-US" w:bidi="en-US"/>
        </w:rPr>
        <w:t xml:space="preserve"> Regarde </w:t>
      </w:r>
      <w:r>
        <w:rPr>
          <w:rStyle w:val="0pt"/>
        </w:rPr>
        <w:t>ces</w:t>
      </w:r>
      <w:r>
        <w:rPr>
          <w:lang w:val="en-US" w:eastAsia="en-US" w:bidi="en-US"/>
        </w:rPr>
        <w:t xml:space="preserve"> belles fleurs !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5"/>
        </w:numPr>
        <w:shd w:val="clear" w:color="auto" w:fill="auto"/>
        <w:spacing w:after="742" w:line="418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Tu </w:t>
      </w:r>
      <w:r>
        <w:rPr>
          <w:rStyle w:val="0pt"/>
        </w:rPr>
        <w:t>sais</w:t>
      </w:r>
      <w:r>
        <w:rPr>
          <w:lang w:val="en-US" w:eastAsia="en-US" w:bidi="en-US"/>
        </w:rPr>
        <w:t>, demain nous allons au theatre.</w:t>
      </w:r>
    </w:p>
    <w:p w:rsidR="00E73E89" w:rsidRDefault="00C5417F">
      <w:pPr>
        <w:pStyle w:val="3"/>
        <w:framePr w:w="6653" w:h="7008" w:hRule="exact" w:wrap="around" w:vAnchor="page" w:hAnchor="page" w:x="1129" w:y="7409"/>
        <w:shd w:val="clear" w:color="auto" w:fill="auto"/>
        <w:spacing w:after="321" w:line="240" w:lineRule="exact"/>
        <w:jc w:val="both"/>
      </w:pPr>
      <w:r>
        <w:rPr>
          <w:lang w:val="en-US" w:eastAsia="en-US" w:bidi="en-US"/>
        </w:rPr>
        <w:t>23-30. Mettez les phrases au pluriel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Les enfants ont fait une promenade.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Vous pourrez m’apprendre a cuisiner ?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Dans le port, ils voient un bateau (des bateaux)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Nous avons froid, nous mettons des pulls.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Les poissons rouges sont dans un bocal.</w:t>
      </w:r>
    </w:p>
    <w:p w:rsidR="00E73E89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</w:pPr>
      <w:r>
        <w:rPr>
          <w:lang w:val="en-US" w:eastAsia="en-US" w:bidi="en-US"/>
        </w:rPr>
        <w:t xml:space="preserve"> Elles sortent de l’ecole.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Nous achetons un jouet (des jouets).</w:t>
      </w:r>
    </w:p>
    <w:p w:rsidR="00E73E89" w:rsidRPr="00C5417F" w:rsidRDefault="00C5417F">
      <w:pPr>
        <w:pStyle w:val="3"/>
        <w:framePr w:w="6653" w:h="7008" w:hRule="exact" w:wrap="around" w:vAnchor="page" w:hAnchor="page" w:x="1129" w:y="7409"/>
        <w:numPr>
          <w:ilvl w:val="0"/>
          <w:numId w:val="4"/>
        </w:numPr>
        <w:shd w:val="clear" w:color="auto" w:fill="auto"/>
        <w:spacing w:after="0" w:line="317" w:lineRule="exact"/>
        <w:ind w:left="740"/>
        <w:jc w:val="left"/>
        <w:rPr>
          <w:lang w:val="en-US"/>
        </w:rPr>
      </w:pPr>
      <w:r>
        <w:rPr>
          <w:lang w:val="en-US" w:eastAsia="en-US" w:bidi="en-US"/>
        </w:rPr>
        <w:t xml:space="preserve"> Mes copains viennent me voir.</w:t>
      </w:r>
    </w:p>
    <w:p w:rsidR="00E73E89" w:rsidRPr="00C5417F" w:rsidRDefault="00C5417F">
      <w:pPr>
        <w:pStyle w:val="20"/>
        <w:framePr w:wrap="around" w:vAnchor="page" w:hAnchor="page" w:x="9779" w:y="7433"/>
        <w:shd w:val="clear" w:color="auto" w:fill="auto"/>
        <w:spacing w:before="0" w:after="0" w:line="240" w:lineRule="exact"/>
        <w:ind w:left="100"/>
        <w:jc w:val="left"/>
        <w:rPr>
          <w:lang w:val="ru-RU"/>
        </w:rPr>
      </w:pPr>
      <w:r w:rsidRPr="00C5417F">
        <w:rPr>
          <w:lang w:val="ru-RU"/>
        </w:rPr>
        <w:t xml:space="preserve">/6 </w:t>
      </w:r>
      <w:r>
        <w:t>points</w:t>
      </w:r>
    </w:p>
    <w:p w:rsidR="00E73E89" w:rsidRPr="00C5417F" w:rsidRDefault="00C5417F">
      <w:pPr>
        <w:pStyle w:val="20"/>
        <w:framePr w:wrap="around" w:vAnchor="page" w:hAnchor="page" w:x="9779" w:y="11206"/>
        <w:shd w:val="clear" w:color="auto" w:fill="auto"/>
        <w:spacing w:before="0" w:after="0" w:line="240" w:lineRule="exact"/>
        <w:ind w:left="100"/>
        <w:jc w:val="left"/>
        <w:rPr>
          <w:lang w:val="ru-RU"/>
        </w:rPr>
      </w:pPr>
      <w:r>
        <w:rPr>
          <w:lang w:val="ru-RU" w:eastAsia="ru-RU" w:bidi="ru-RU"/>
        </w:rPr>
        <w:t xml:space="preserve">/8 </w:t>
      </w:r>
      <w:r>
        <w:t>points</w:t>
      </w:r>
    </w:p>
    <w:p w:rsidR="00E73E89" w:rsidRDefault="00C5417F">
      <w:pPr>
        <w:pStyle w:val="a5"/>
        <w:framePr w:wrap="around" w:vAnchor="page" w:hAnchor="page" w:x="10633" w:y="15881"/>
        <w:shd w:val="clear" w:color="auto" w:fill="auto"/>
        <w:spacing w:after="0" w:line="210" w:lineRule="exact"/>
        <w:ind w:left="20"/>
        <w:jc w:val="left"/>
      </w:pPr>
      <w:r w:rsidRPr="00C5417F">
        <w:rPr>
          <w:lang w:eastAsia="en-US" w:bidi="en-US"/>
        </w:rPr>
        <w:t>3</w:t>
      </w:r>
    </w:p>
    <w:p w:rsidR="00E73E89" w:rsidRDefault="00E73E89">
      <w:pPr>
        <w:rPr>
          <w:sz w:val="2"/>
          <w:szCs w:val="2"/>
        </w:rPr>
        <w:sectPr w:rsidR="00E73E8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D5094" w:rsidRDefault="00C5417F">
      <w:pPr>
        <w:pStyle w:val="3"/>
        <w:framePr w:w="9878" w:h="2001" w:hRule="exact" w:wrap="around" w:vAnchor="page" w:hAnchor="page" w:x="1016" w:y="1146"/>
        <w:shd w:val="clear" w:color="auto" w:fill="auto"/>
        <w:spacing w:after="0" w:line="485" w:lineRule="exact"/>
        <w:ind w:left="20"/>
      </w:pPr>
      <w:r>
        <w:lastRenderedPageBreak/>
        <w:t>ВСЕРОССИЙСКАЯ ОЛИМПИАДА ШКОЛЬНИКОВ</w:t>
      </w:r>
      <w:r w:rsidR="00944FB6">
        <w:t xml:space="preserve"> ПО ФРАНЦУЗСКОМУ ЯЗЫКУ</w:t>
      </w:r>
    </w:p>
    <w:p w:rsidR="007D5094" w:rsidRDefault="007D5094">
      <w:pPr>
        <w:pStyle w:val="3"/>
        <w:framePr w:w="9878" w:h="2001" w:hRule="exact" w:wrap="around" w:vAnchor="page" w:hAnchor="page" w:x="1016" w:y="1146"/>
        <w:shd w:val="clear" w:color="auto" w:fill="auto"/>
        <w:spacing w:after="0" w:line="485" w:lineRule="exact"/>
        <w:ind w:left="20"/>
      </w:pPr>
      <w:r>
        <w:t>2021-2022</w:t>
      </w:r>
      <w:r w:rsidR="00944FB6">
        <w:t xml:space="preserve"> </w:t>
      </w:r>
      <w:r w:rsidR="00C5417F">
        <w:t xml:space="preserve"> г. </w:t>
      </w:r>
    </w:p>
    <w:p w:rsidR="007D5094" w:rsidRDefault="00C5417F">
      <w:pPr>
        <w:pStyle w:val="3"/>
        <w:framePr w:w="9878" w:h="2001" w:hRule="exact" w:wrap="around" w:vAnchor="page" w:hAnchor="page" w:x="1016" w:y="1146"/>
        <w:shd w:val="clear" w:color="auto" w:fill="auto"/>
        <w:spacing w:after="0" w:line="485" w:lineRule="exact"/>
        <w:ind w:left="20"/>
      </w:pPr>
      <w:r>
        <w:t xml:space="preserve">ШКОЛЬНЫЙ ЭТАП. 5-6 КЛАССЫ </w:t>
      </w:r>
    </w:p>
    <w:p w:rsidR="00E73E89" w:rsidRDefault="00C5417F">
      <w:pPr>
        <w:pStyle w:val="3"/>
        <w:framePr w:w="9878" w:h="2001" w:hRule="exact" w:wrap="around" w:vAnchor="page" w:hAnchor="page" w:x="1016" w:y="1146"/>
        <w:shd w:val="clear" w:color="auto" w:fill="auto"/>
        <w:spacing w:after="0" w:line="485" w:lineRule="exact"/>
        <w:ind w:left="20"/>
      </w:pPr>
      <w:r>
        <w:rPr>
          <w:rStyle w:val="0pt0"/>
        </w:rPr>
        <w:t>Критерии оценивания конкурса письменной речи</w:t>
      </w:r>
    </w:p>
    <w:p w:rsidR="00E73E89" w:rsidRDefault="00C5417F">
      <w:pPr>
        <w:pStyle w:val="3"/>
        <w:framePr w:wrap="around" w:vAnchor="page" w:hAnchor="page" w:x="1016" w:y="3319"/>
        <w:shd w:val="clear" w:color="auto" w:fill="auto"/>
        <w:spacing w:after="0" w:line="240" w:lineRule="exact"/>
        <w:ind w:left="120"/>
        <w:jc w:val="left"/>
      </w:pPr>
      <w:r>
        <w:rPr>
          <w:rStyle w:val="0pt0"/>
        </w:rPr>
        <w:t xml:space="preserve">Задание: </w:t>
      </w:r>
      <w:r>
        <w:t>написание дружеского письма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36"/>
        <w:gridCol w:w="590"/>
        <w:gridCol w:w="581"/>
        <w:gridCol w:w="586"/>
        <w:gridCol w:w="576"/>
        <w:gridCol w:w="600"/>
      </w:tblGrid>
      <w:tr w:rsidR="00E73E89">
        <w:trPr>
          <w:trHeight w:hRule="exact" w:val="307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"/>
              </w:rPr>
              <w:t>Решение коммуникативной задачи</w:t>
            </w:r>
          </w:p>
        </w:tc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</w:pPr>
            <w:r>
              <w:rPr>
                <w:rStyle w:val="115pt"/>
              </w:rPr>
              <w:t>13 баллов</w:t>
            </w:r>
          </w:p>
        </w:tc>
      </w:tr>
      <w:tr w:rsidR="00E73E89">
        <w:trPr>
          <w:trHeight w:hRule="exact" w:val="121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Выполнение требований, сформулированных в задании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Тип текста, указанное количество слов (60-80 слов), расположение текста на странице, дата и место написания (город), формула вежливости, подпись.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21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"/>
              </w:rPr>
              <w:t>Соблюдение социолингвистических параметров речи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Учитывает ситуацию и получателя сообщения, оформляет текст в соответствии с правилами написания дружеского письма.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205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Информация о событии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Может рассказать о погоде; перечисляет, что взять с собой; может сказать, какой французский сувенир он хотел бы получить.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91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"/>
              </w:rPr>
              <w:t>Воздействие на читателя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Объясняет, почему он советует взять те или иные вещи; может объяснить, почему он хочет именно этот сувенир.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4</w:t>
            </w:r>
          </w:p>
        </w:tc>
      </w:tr>
      <w:tr w:rsidR="00E73E89">
        <w:trPr>
          <w:trHeight w:hRule="exact" w:val="90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Связность и логичность текста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Оформляет текст, соблюдая достаточную связность и логичность построения.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30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"/>
              </w:rPr>
              <w:t>Языковая компетенция</w:t>
            </w:r>
          </w:p>
        </w:tc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</w:pPr>
            <w:r>
              <w:rPr>
                <w:rStyle w:val="115pt"/>
              </w:rPr>
              <w:t>12 баллов</w:t>
            </w:r>
          </w:p>
        </w:tc>
      </w:tr>
      <w:tr w:rsidR="00E73E89">
        <w:trPr>
          <w:trHeight w:hRule="exact" w:val="1214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Морфо-синтаксис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Правильно употребляет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4</w:t>
            </w:r>
          </w:p>
        </w:tc>
      </w:tr>
      <w:tr w:rsidR="00E73E89">
        <w:trPr>
          <w:trHeight w:hRule="exact" w:val="60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60" w:line="230" w:lineRule="exact"/>
              <w:ind w:left="120"/>
              <w:jc w:val="left"/>
            </w:pPr>
            <w:r>
              <w:rPr>
                <w:rStyle w:val="115pt"/>
              </w:rPr>
              <w:t>Владение письменной фразой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before="60" w:after="0" w:line="230" w:lineRule="exact"/>
              <w:ind w:left="120"/>
              <w:jc w:val="left"/>
            </w:pPr>
            <w:r>
              <w:rPr>
                <w:rStyle w:val="115pt0pt"/>
              </w:rPr>
              <w:t>Правильно строит простые и сложные предложения.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51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Лексика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 объёма).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4</w:t>
            </w:r>
          </w:p>
        </w:tc>
      </w:tr>
      <w:tr w:rsidR="00E73E89">
        <w:trPr>
          <w:trHeight w:hRule="exact" w:val="181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"/>
              </w:rPr>
              <w:t>Орфография</w:t>
            </w:r>
          </w:p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Владеет лексической и грамматической (основные виды согласований) орфографией. Владеет основными правилами французской пунктуации, допуская некоторые несущественные ошибки, связанные с влиянием родного языка.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1184" w:wrap="around" w:vAnchor="page" w:hAnchor="page" w:x="1021" w:y="3732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1184" w:wrap="around" w:vAnchor="page" w:hAnchor="page" w:x="1021" w:y="3732"/>
              <w:rPr>
                <w:sz w:val="10"/>
                <w:szCs w:val="10"/>
              </w:rPr>
            </w:pPr>
          </w:p>
        </w:tc>
      </w:tr>
    </w:tbl>
    <w:p w:rsidR="00E73E89" w:rsidRDefault="00C5417F">
      <w:pPr>
        <w:pStyle w:val="a5"/>
        <w:framePr w:wrap="around" w:vAnchor="page" w:hAnchor="page" w:x="10654" w:y="15765"/>
        <w:shd w:val="clear" w:color="auto" w:fill="auto"/>
        <w:spacing w:after="0" w:line="210" w:lineRule="exact"/>
        <w:ind w:left="20"/>
        <w:jc w:val="left"/>
      </w:pPr>
      <w:r>
        <w:t>1</w:t>
      </w:r>
    </w:p>
    <w:p w:rsidR="00E73E89" w:rsidRDefault="00E73E89">
      <w:pPr>
        <w:rPr>
          <w:sz w:val="2"/>
          <w:szCs w:val="2"/>
        </w:rPr>
        <w:sectPr w:rsidR="00E73E8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73E89" w:rsidRDefault="00C5417F">
      <w:pPr>
        <w:pStyle w:val="a5"/>
        <w:framePr w:w="7997" w:h="536" w:hRule="exact" w:wrap="around" w:vAnchor="page" w:hAnchor="page" w:x="1947" w:y="877"/>
        <w:shd w:val="clear" w:color="auto" w:fill="auto"/>
        <w:spacing w:after="8" w:line="210" w:lineRule="exact"/>
      </w:pPr>
      <w:r>
        <w:lastRenderedPageBreak/>
        <w:t>Всероссийская олимпиада школьников</w:t>
      </w:r>
      <w:r w:rsidR="007D5094">
        <w:t xml:space="preserve"> по французскому языку 2021-2022</w:t>
      </w:r>
      <w:r>
        <w:t xml:space="preserve"> гг.</w:t>
      </w:r>
    </w:p>
    <w:p w:rsidR="00E73E89" w:rsidRDefault="00C5417F">
      <w:pPr>
        <w:pStyle w:val="a5"/>
        <w:framePr w:w="7997" w:h="536" w:hRule="exact" w:wrap="around" w:vAnchor="page" w:hAnchor="page" w:x="1947" w:y="877"/>
        <w:shd w:val="clear" w:color="auto" w:fill="auto"/>
        <w:spacing w:after="0" w:line="210" w:lineRule="exact"/>
      </w:pPr>
      <w:r>
        <w:t>Школьный этап. 5-6 классы</w:t>
      </w:r>
    </w:p>
    <w:p w:rsidR="00E73E89" w:rsidRDefault="00C5417F">
      <w:pPr>
        <w:pStyle w:val="40"/>
        <w:framePr w:w="9878" w:h="1037" w:hRule="exact" w:wrap="around" w:vAnchor="page" w:hAnchor="page" w:x="1016" w:y="1727"/>
        <w:shd w:val="clear" w:color="auto" w:fill="auto"/>
        <w:spacing w:after="76" w:line="240" w:lineRule="exact"/>
      </w:pPr>
      <w:r>
        <w:t>Критерии оценивания конкурса устной речи</w:t>
      </w:r>
    </w:p>
    <w:p w:rsidR="00E73E89" w:rsidRDefault="00C5417F">
      <w:pPr>
        <w:pStyle w:val="3"/>
        <w:framePr w:w="9878" w:h="1037" w:hRule="exact" w:wrap="around" w:vAnchor="page" w:hAnchor="page" w:x="1016" w:y="1727"/>
        <w:shd w:val="clear" w:color="auto" w:fill="auto"/>
        <w:tabs>
          <w:tab w:val="right" w:pos="3591"/>
          <w:tab w:val="right" w:pos="5636"/>
          <w:tab w:val="right" w:pos="6226"/>
          <w:tab w:val="center" w:pos="7422"/>
          <w:tab w:val="right" w:pos="9764"/>
        </w:tabs>
        <w:spacing w:after="0" w:line="317" w:lineRule="exact"/>
        <w:ind w:left="140"/>
        <w:jc w:val="both"/>
      </w:pPr>
      <w:r>
        <w:rPr>
          <w:rStyle w:val="0pt0"/>
        </w:rPr>
        <w:t>Задание:</w:t>
      </w:r>
      <w:r>
        <w:rPr>
          <w:rStyle w:val="0pt0"/>
        </w:rPr>
        <w:tab/>
      </w:r>
      <w:r>
        <w:t>монологическое</w:t>
      </w:r>
      <w:r>
        <w:tab/>
        <w:t>высказывание</w:t>
      </w:r>
      <w:r>
        <w:tab/>
        <w:t>по</w:t>
      </w:r>
      <w:r>
        <w:tab/>
        <w:t>предложенной</w:t>
      </w:r>
      <w:r>
        <w:tab/>
        <w:t>ситуации</w:t>
      </w:r>
    </w:p>
    <w:p w:rsidR="00E73E89" w:rsidRDefault="00C5417F">
      <w:pPr>
        <w:pStyle w:val="3"/>
        <w:framePr w:w="9878" w:h="1037" w:hRule="exact" w:wrap="around" w:vAnchor="page" w:hAnchor="page" w:x="1016" w:y="1727"/>
        <w:shd w:val="clear" w:color="auto" w:fill="auto"/>
        <w:spacing w:after="0" w:line="317" w:lineRule="exact"/>
        <w:ind w:left="140"/>
        <w:jc w:val="both"/>
      </w:pPr>
      <w:r>
        <w:t>(картинка) и беседа с жюри.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36"/>
        <w:gridCol w:w="590"/>
        <w:gridCol w:w="581"/>
        <w:gridCol w:w="586"/>
        <w:gridCol w:w="576"/>
        <w:gridCol w:w="600"/>
      </w:tblGrid>
      <w:tr w:rsidR="00E73E89">
        <w:trPr>
          <w:trHeight w:hRule="exact" w:val="317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"/>
              </w:rPr>
              <w:t>Монологическая часть</w:t>
            </w:r>
          </w:p>
        </w:tc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</w:pPr>
            <w:r>
              <w:rPr>
                <w:rStyle w:val="115pt"/>
              </w:rPr>
              <w:t>11 баллов</w:t>
            </w:r>
          </w:p>
        </w:tc>
      </w:tr>
      <w:tr w:rsidR="00E73E89">
        <w:trPr>
          <w:trHeight w:hRule="exact" w:val="120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Pr="00C5417F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  <w:rPr>
                <w:lang w:val="en-US"/>
              </w:rPr>
            </w:pPr>
            <w:r>
              <w:rPr>
                <w:rStyle w:val="115pt0pt"/>
              </w:rPr>
              <w:t xml:space="preserve">Описывает ситуацию, отвечая на вопросы </w:t>
            </w:r>
            <w:r>
              <w:rPr>
                <w:rStyle w:val="115pt0pt"/>
                <w:lang w:val="en-US" w:eastAsia="en-US" w:bidi="en-US"/>
              </w:rPr>
              <w:t>Qui</w:t>
            </w:r>
            <w:r>
              <w:rPr>
                <w:rStyle w:val="115pt0pt"/>
              </w:rPr>
              <w:t xml:space="preserve">? </w:t>
            </w:r>
            <w:r>
              <w:rPr>
                <w:rStyle w:val="115pt0pt"/>
                <w:lang w:val="en-US" w:eastAsia="en-US" w:bidi="en-US"/>
              </w:rPr>
              <w:t xml:space="preserve">Quoi </w:t>
            </w:r>
            <w:r w:rsidRPr="00C5417F">
              <w:rPr>
                <w:rStyle w:val="115pt0pt"/>
                <w:lang w:val="en-US"/>
              </w:rPr>
              <w:t xml:space="preserve">? </w:t>
            </w:r>
            <w:r>
              <w:rPr>
                <w:rStyle w:val="115pt0pt"/>
                <w:lang w:val="en-US" w:eastAsia="en-US" w:bidi="en-US"/>
              </w:rPr>
              <w:t xml:space="preserve">Ou </w:t>
            </w:r>
            <w:r w:rsidRPr="00C5417F">
              <w:rPr>
                <w:rStyle w:val="115pt0pt"/>
                <w:lang w:val="en-US"/>
              </w:rPr>
              <w:t xml:space="preserve">? </w:t>
            </w:r>
            <w:r>
              <w:rPr>
                <w:rStyle w:val="115pt0pt"/>
                <w:lang w:val="en-US" w:eastAsia="en-US" w:bidi="en-US"/>
              </w:rPr>
              <w:t>Quand ? Comment ? Pourquoi ?</w:t>
            </w:r>
          </w:p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Может достаточно ясно и чётко описать персонажи, рассказать о них, представив их во времени и пространстве.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507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Адекватно интерпретирует ситуацию, формулирует собственную точку зрения и обосновывает свои мысли. Может представить и объяснить свое понимание ситуации, формулирует основные мысли, комментируя их достаточно ясно и чётко.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210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Логично переходит от одной мысли к другой. Может построить свою речь достаточно логично. Понимание высказываний в основном не вызывает затруднений.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605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Может сформулировать и развить тему своего высказывания.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6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24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307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"/>
              </w:rPr>
              <w:t>Беседа</w:t>
            </w:r>
          </w:p>
        </w:tc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</w:pPr>
            <w:r>
              <w:rPr>
                <w:rStyle w:val="115pt"/>
              </w:rPr>
              <w:t>6 баллов</w:t>
            </w:r>
          </w:p>
        </w:tc>
      </w:tr>
      <w:tr w:rsidR="00E73E89">
        <w:trPr>
          <w:trHeight w:hRule="exact" w:val="614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312" w:lineRule="exact"/>
              <w:ind w:left="120"/>
              <w:jc w:val="left"/>
            </w:pPr>
            <w:r>
              <w:rPr>
                <w:rStyle w:val="115pt0pt"/>
              </w:rPr>
              <w:t>Реагирует на вопросы и реплики собеседников, вступает в диалог.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4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605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Развивает и уточняет свои мысли и убеждения, принимая во внимание возражения, высказываемые собеседниками.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4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30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"/>
              </w:rPr>
              <w:t>Языковая компетенция</w:t>
            </w:r>
          </w:p>
        </w:tc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</w:pPr>
            <w:r>
              <w:rPr>
                <w:rStyle w:val="115pt"/>
              </w:rPr>
              <w:t>8 баллов</w:t>
            </w:r>
          </w:p>
        </w:tc>
      </w:tr>
      <w:tr w:rsidR="00E73E89">
        <w:trPr>
          <w:trHeight w:hRule="exact" w:val="1512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Морфо-синтаксис</w:t>
            </w:r>
          </w:p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Правильно употребляет глагольные времена и наклонения, местоимения, артикли, основные виды согласований, наиболее употребляемые коннекторы. Оформляет свою речь в соответствии с правилами устного синтаксиса.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4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898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"/>
              </w:rPr>
              <w:t>Лексика</w:t>
            </w:r>
          </w:p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3" w:lineRule="exact"/>
              <w:ind w:left="120"/>
              <w:jc w:val="left"/>
            </w:pPr>
            <w:r>
              <w:rPr>
                <w:rStyle w:val="115pt0pt"/>
              </w:rPr>
              <w:t>Владеет лексическим запасом, позволяющим высказаться по предложенной теме.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4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  <w:tr w:rsidR="00E73E89">
        <w:trPr>
          <w:trHeight w:hRule="exact" w:val="1219"/>
        </w:trPr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"/>
              </w:rPr>
              <w:t>Фонетика, интонация</w:t>
            </w:r>
          </w:p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98" w:lineRule="exact"/>
              <w:ind w:left="120"/>
              <w:jc w:val="left"/>
            </w:pPr>
            <w:r>
              <w:rPr>
                <w:rStyle w:val="115pt0pt"/>
              </w:rPr>
              <w:t>Речь фонетически четкая и легко воспринимается на слух. Говорит плавно, в среднем темпе, с естественной интонацией.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40"/>
              <w:jc w:val="left"/>
            </w:pPr>
            <w:r>
              <w:rPr>
                <w:rStyle w:val="115pt0pt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C5417F">
            <w:pPr>
              <w:pStyle w:val="3"/>
              <w:framePr w:w="9869" w:h="10296" w:wrap="around" w:vAnchor="page" w:hAnchor="page" w:x="1021" w:y="2989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15pt0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E89" w:rsidRDefault="00E73E89">
            <w:pPr>
              <w:framePr w:w="9869" w:h="10296" w:wrap="around" w:vAnchor="page" w:hAnchor="page" w:x="1021" w:y="2989"/>
              <w:rPr>
                <w:sz w:val="10"/>
                <w:szCs w:val="10"/>
              </w:rPr>
            </w:pPr>
          </w:p>
        </w:tc>
      </w:tr>
    </w:tbl>
    <w:p w:rsidR="00E73E89" w:rsidRDefault="00C5417F">
      <w:pPr>
        <w:pStyle w:val="a5"/>
        <w:framePr w:wrap="around" w:vAnchor="page" w:hAnchor="page" w:x="10630" w:y="15737"/>
        <w:shd w:val="clear" w:color="auto" w:fill="auto"/>
        <w:spacing w:after="0" w:line="210" w:lineRule="exact"/>
        <w:ind w:left="20"/>
        <w:jc w:val="left"/>
      </w:pPr>
      <w:r>
        <w:t>2</w:t>
      </w:r>
    </w:p>
    <w:p w:rsidR="00E73E89" w:rsidRDefault="00E73E89">
      <w:pPr>
        <w:rPr>
          <w:sz w:val="2"/>
          <w:szCs w:val="2"/>
        </w:rPr>
      </w:pPr>
    </w:p>
    <w:sectPr w:rsidR="00E73E89" w:rsidSect="00E36DE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BF3" w:rsidRDefault="00F65BF3">
      <w:r>
        <w:separator/>
      </w:r>
    </w:p>
  </w:endnote>
  <w:endnote w:type="continuationSeparator" w:id="1">
    <w:p w:rsidR="00F65BF3" w:rsidRDefault="00F65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BF3" w:rsidRDefault="00F65BF3"/>
  </w:footnote>
  <w:footnote w:type="continuationSeparator" w:id="1">
    <w:p w:rsidR="00F65BF3" w:rsidRDefault="00F65BF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62EA6"/>
    <w:multiLevelType w:val="multilevel"/>
    <w:tmpl w:val="82C2ADDE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696499"/>
    <w:multiLevelType w:val="multilevel"/>
    <w:tmpl w:val="18FE3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A3EDA"/>
    <w:multiLevelType w:val="multilevel"/>
    <w:tmpl w:val="CF7EA95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4E7926"/>
    <w:multiLevelType w:val="multilevel"/>
    <w:tmpl w:val="E182F5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D712C5"/>
    <w:multiLevelType w:val="multilevel"/>
    <w:tmpl w:val="88406E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73E89"/>
    <w:rsid w:val="00731B35"/>
    <w:rsid w:val="007D5094"/>
    <w:rsid w:val="00944FB6"/>
    <w:rsid w:val="00C5417F"/>
    <w:rsid w:val="00E36DE6"/>
    <w:rsid w:val="00E73E89"/>
    <w:rsid w:val="00F65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6DE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36DE6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6">
    <w:name w:val="Основной текст_"/>
    <w:basedOn w:val="a0"/>
    <w:link w:val="3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u w:val="none"/>
    </w:rPr>
  </w:style>
  <w:style w:type="character" w:customStyle="1" w:styleId="1">
    <w:name w:val="Основной текст1"/>
    <w:basedOn w:val="a6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36DE6"/>
    <w:rPr>
      <w:rFonts w:ascii="Times New Roman" w:eastAsia="Times New Roman" w:hAnsi="Times New Roman" w:cs="Times New Roman"/>
      <w:b/>
      <w:bCs/>
      <w:i/>
      <w:iCs/>
      <w:smallCaps w:val="0"/>
      <w:strike w:val="0"/>
      <w:spacing w:val="7"/>
      <w:u w:val="none"/>
      <w:lang w:val="en-US" w:eastAsia="en-US" w:bidi="en-US"/>
    </w:rPr>
  </w:style>
  <w:style w:type="character" w:customStyle="1" w:styleId="20pt">
    <w:name w:val="Основной текст (2) + Не полужирный;Не курсив;Интервал 0 pt"/>
    <w:basedOn w:val="2"/>
    <w:rsid w:val="00E36D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0pt">
    <w:name w:val="Основной текст + Полужирный;Курсив;Интервал 0 pt"/>
    <w:basedOn w:val="a6"/>
    <w:rsid w:val="00E36D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2"/>
    <w:basedOn w:val="a6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0">
    <w:name w:val="Основной текст (3)_"/>
    <w:basedOn w:val="a0"/>
    <w:link w:val="31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E36DE6"/>
    <w:rPr>
      <w:rFonts w:ascii="Times New Roman" w:eastAsia="Times New Roman" w:hAnsi="Times New Roman" w:cs="Times New Roman"/>
      <w:b/>
      <w:bCs/>
      <w:i/>
      <w:iCs/>
      <w:smallCaps w:val="0"/>
      <w:strike w:val="0"/>
      <w:spacing w:val="7"/>
      <w:u w:val="none"/>
      <w:lang w:val="en-US" w:eastAsia="en-US" w:bidi="en-US"/>
    </w:rPr>
  </w:style>
  <w:style w:type="character" w:customStyle="1" w:styleId="10pt">
    <w:name w:val="Заголовок №1 + Не полужирный;Не курсив;Интервал 0 pt"/>
    <w:basedOn w:val="10"/>
    <w:rsid w:val="00E36D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0pt0">
    <w:name w:val="Основной текст + Полужирный;Интервал 0 pt"/>
    <w:basedOn w:val="a6"/>
    <w:rsid w:val="00E36D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5pt">
    <w:name w:val="Основной текст + 11;5 pt;Полужирный"/>
    <w:basedOn w:val="a6"/>
    <w:rsid w:val="00E36D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0pt">
    <w:name w:val="Основной текст + 11;5 pt;Интервал 0 pt"/>
    <w:basedOn w:val="a6"/>
    <w:rsid w:val="00E36D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36D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paragraph" w:customStyle="1" w:styleId="a5">
    <w:name w:val="Колонтитул"/>
    <w:basedOn w:val="a"/>
    <w:link w:val="a4"/>
    <w:rsid w:val="00E36DE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3">
    <w:name w:val="Основной текст3"/>
    <w:basedOn w:val="a"/>
    <w:link w:val="a6"/>
    <w:rsid w:val="00E36DE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pacing w:val="3"/>
    </w:rPr>
  </w:style>
  <w:style w:type="paragraph" w:customStyle="1" w:styleId="20">
    <w:name w:val="Основной текст (2)"/>
    <w:basedOn w:val="a"/>
    <w:link w:val="2"/>
    <w:rsid w:val="00E36DE6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7"/>
      <w:lang w:val="en-US" w:eastAsia="en-US" w:bidi="en-US"/>
    </w:rPr>
  </w:style>
  <w:style w:type="paragraph" w:customStyle="1" w:styleId="31">
    <w:name w:val="Основной текст (3)"/>
    <w:basedOn w:val="a"/>
    <w:link w:val="30"/>
    <w:rsid w:val="00E36DE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rsid w:val="00E36DE6"/>
    <w:pPr>
      <w:shd w:val="clear" w:color="auto" w:fill="FFFFFF"/>
      <w:spacing w:before="36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7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E36DE6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pacing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Admin</cp:lastModifiedBy>
  <cp:revision>3</cp:revision>
  <dcterms:created xsi:type="dcterms:W3CDTF">2020-10-01T10:24:00Z</dcterms:created>
  <dcterms:modified xsi:type="dcterms:W3CDTF">2021-09-24T12:06:00Z</dcterms:modified>
</cp:coreProperties>
</file>